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0E9" w:rsidRPr="000068AE" w:rsidRDefault="00E200E9" w:rsidP="000068AE">
      <w:pPr>
        <w:spacing w:after="120" w:line="240" w:lineRule="auto"/>
        <w:jc w:val="center"/>
        <w:rPr>
          <w:rFonts w:ascii="Stencil" w:hAnsi="Stencil" w:cs="Arial"/>
          <w:b/>
          <w:color w:val="000000" w:themeColor="text1"/>
          <w:sz w:val="32"/>
          <w:szCs w:val="32"/>
        </w:rPr>
      </w:pPr>
      <w:r w:rsidRPr="000068AE">
        <w:rPr>
          <w:rFonts w:ascii="Stencil" w:hAnsi="Stencil" w:cs="Arial"/>
          <w:b/>
          <w:color w:val="000000" w:themeColor="text1"/>
        </w:rPr>
        <w:t>Contra a precariza</w:t>
      </w:r>
      <w:r w:rsidRPr="000068AE">
        <w:rPr>
          <w:rFonts w:ascii="Stencil" w:hAnsi="Stencil" w:cs="Calibri"/>
          <w:b/>
          <w:color w:val="000000" w:themeColor="text1"/>
        </w:rPr>
        <w:t>çã</w:t>
      </w:r>
      <w:r w:rsidRPr="000068AE">
        <w:rPr>
          <w:rFonts w:ascii="Stencil" w:hAnsi="Stencil" w:cs="Arial"/>
          <w:b/>
          <w:color w:val="000000" w:themeColor="text1"/>
        </w:rPr>
        <w:t>o dos transportes</w:t>
      </w:r>
      <w:r w:rsidR="000068AE">
        <w:rPr>
          <w:rFonts w:ascii="Stencil" w:hAnsi="Stencil" w:cs="Arial"/>
          <w:b/>
          <w:color w:val="000000" w:themeColor="text1"/>
          <w:sz w:val="24"/>
          <w:szCs w:val="24"/>
        </w:rPr>
        <w:br/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rebelar-se </w:t>
      </w:r>
      <w:r w:rsidRPr="000068AE">
        <w:rPr>
          <w:rFonts w:ascii="Stencil" w:hAnsi="Stencil" w:cs="Calibri"/>
          <w:b/>
          <w:color w:val="000000" w:themeColor="text1"/>
          <w:sz w:val="32"/>
          <w:szCs w:val="32"/>
        </w:rPr>
        <w:t>é</w:t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 justo!</w:t>
      </w:r>
    </w:p>
    <w:p w:rsidR="007B2BE8" w:rsidRPr="00E200E9" w:rsidRDefault="007B2BE8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Nos últimos meses a rebelião popular tomou as ruas, liberando o grito que estava há décadas preso na garganta, fazendo os governantes </w:t>
      </w:r>
      <w:r w:rsidR="000068AE">
        <w:rPr>
          <w:rFonts w:ascii="Arial" w:hAnsi="Arial" w:cs="Arial"/>
          <w:sz w:val="14"/>
          <w:szCs w:val="14"/>
        </w:rPr>
        <w:t>tremerem nas bases. Tendo recua</w:t>
      </w:r>
      <w:r w:rsidRPr="00E200E9">
        <w:rPr>
          <w:rFonts w:ascii="Arial" w:hAnsi="Arial" w:cs="Arial"/>
          <w:sz w:val="14"/>
          <w:szCs w:val="14"/>
        </w:rPr>
        <w:t>do em seus ataques aos direitos do povo, eles agora certamente pensam duas vezes antes de nos fazerem de palhaços.</w:t>
      </w:r>
    </w:p>
    <w:p w:rsidR="007B2BE8" w:rsidRPr="00E200E9" w:rsidRDefault="007B2BE8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Mas não só as avenidas foram tomadas pela revolta popular. Fartos de tanto desrespeito por parte do governo e da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 xml:space="preserve">, os trabalhadores levaram a sua justa rebelião também aos trilhos. Apesar de serem chamados de vândalos e criminosos pela grande mídia (Globo, Record, Band etc.), todos sabem que criminoso é o Estado, que só faz roubar o dinheiro do povo na maior </w:t>
      </w:r>
      <w:r w:rsidR="000068AE">
        <w:rPr>
          <w:rFonts w:ascii="Arial" w:hAnsi="Arial" w:cs="Arial"/>
          <w:sz w:val="14"/>
          <w:szCs w:val="14"/>
        </w:rPr>
        <w:t>“</w:t>
      </w:r>
      <w:r w:rsidRPr="00E200E9">
        <w:rPr>
          <w:rFonts w:ascii="Arial" w:hAnsi="Arial" w:cs="Arial"/>
          <w:sz w:val="14"/>
          <w:szCs w:val="14"/>
        </w:rPr>
        <w:t>cara de pau</w:t>
      </w:r>
      <w:r w:rsidR="000068AE">
        <w:rPr>
          <w:rFonts w:ascii="Arial" w:hAnsi="Arial" w:cs="Arial"/>
          <w:sz w:val="14"/>
          <w:szCs w:val="14"/>
        </w:rPr>
        <w:t>”</w:t>
      </w:r>
      <w:r w:rsidRPr="00E200E9">
        <w:rPr>
          <w:rFonts w:ascii="Arial" w:hAnsi="Arial" w:cs="Arial"/>
          <w:sz w:val="14"/>
          <w:szCs w:val="14"/>
        </w:rPr>
        <w:t>, enquanto gente morre em filas de hospitais, trabalhadores se espremem por horas nas “latas de sardinha” do transporte público, escolas caem aos pedaços com professores mal pagos</w:t>
      </w:r>
      <w:r w:rsidR="009E1DDE">
        <w:rPr>
          <w:rFonts w:ascii="Arial" w:hAnsi="Arial" w:cs="Arial"/>
          <w:sz w:val="14"/>
          <w:szCs w:val="14"/>
        </w:rPr>
        <w:t>,</w:t>
      </w:r>
      <w:r w:rsidRPr="00E200E9">
        <w:rPr>
          <w:rFonts w:ascii="Arial" w:hAnsi="Arial" w:cs="Arial"/>
          <w:sz w:val="14"/>
          <w:szCs w:val="14"/>
        </w:rPr>
        <w:t xml:space="preserve"> e crianças, que são o futuro do país, se perdem para o crack ou o tráfico. </w:t>
      </w:r>
    </w:p>
    <w:p w:rsidR="007B2BE8" w:rsidRPr="00E200E9" w:rsidRDefault="007B2BE8" w:rsidP="00E200E9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Todos sabem que criminosa é 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>, que tem suas mãos sujas com o sangue de dezenas de trabalhadores mortos em acidentes facilmente evitáveis. São décadas de descaso com o povo, que</w:t>
      </w:r>
      <w:r w:rsidR="009E1DDE">
        <w:rPr>
          <w:rFonts w:ascii="Arial" w:hAnsi="Arial" w:cs="Arial"/>
          <w:sz w:val="14"/>
          <w:szCs w:val="14"/>
        </w:rPr>
        <w:t xml:space="preserve"> banca os lucros exorbitantes desta empresa criminosa</w:t>
      </w:r>
      <w:r w:rsidRPr="00E200E9">
        <w:rPr>
          <w:rFonts w:ascii="Arial" w:hAnsi="Arial" w:cs="Arial"/>
          <w:sz w:val="14"/>
          <w:szCs w:val="14"/>
        </w:rPr>
        <w:t>, sendo obrigado a pagar passagens caríssimas, incompatíveis com o péssimo serviço prestado. O cotidiano é de trens superlotados, atrasos constantes, interrupções de energia e todo tipo de problemas. Quando não se fica uma eternidade parado sem qualquer informação do que está acontecendo, raramente recebendo de volta o dinheiro da passagem, são acidentes que ocorrem por falta de manutenção etc.</w:t>
      </w:r>
    </w:p>
    <w:p w:rsidR="007B2BE8" w:rsidRPr="00E200E9" w:rsidRDefault="007B2BE8" w:rsidP="00E200E9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>Enquanto o povo não faz eles sentirem o prejuízo no bolso, continuam tratando todos como gado: foi preciso que quebrassem e ateassem fogo em trens sucateados, com décadas de uso, para que fossem substituídos por trens novos. A revolta popular contra toda essa situação humilhante sobre os que carregam o país nas costas todos os dias é mais do que justa: é necessária. Longe de ser baderna, a revolta é a forma mais eficaz que o povo tem de fazer valer sua autoridade. Somos a esmagadora maioria, mas somente organizados de forma independente do Estado e de quaisquer aproveitadores (como os oportunistas eleitoreiros), é que temos a força para conquistar nossos direitos e fazer com que tenhamos o mínimo de respeito.</w:t>
      </w:r>
    </w:p>
    <w:p w:rsidR="00E200E9" w:rsidRDefault="007B2BE8" w:rsidP="000068AE">
      <w:pPr>
        <w:spacing w:before="120" w:after="0" w:line="257" w:lineRule="auto"/>
        <w:jc w:val="center"/>
        <w:rPr>
          <w:rFonts w:ascii="Arial" w:hAnsi="Arial" w:cs="Arial"/>
          <w:sz w:val="16"/>
          <w:szCs w:val="16"/>
        </w:rPr>
      </w:pPr>
      <w:r w:rsidRPr="007B2BE8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474B41" wp14:editId="541EB735">
                <wp:simplePos x="0" y="0"/>
                <wp:positionH relativeFrom="column">
                  <wp:posOffset>11430</wp:posOffset>
                </wp:positionH>
                <wp:positionV relativeFrom="paragraph">
                  <wp:posOffset>394271</wp:posOffset>
                </wp:positionV>
                <wp:extent cx="3085465" cy="341630"/>
                <wp:effectExtent l="0" t="0" r="19685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41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86D" w:rsidRPr="005C486D" w:rsidRDefault="005C486D" w:rsidP="005C486D">
                            <w:pPr>
                              <w:jc w:val="both"/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</w:pPr>
                            <w:r w:rsidRPr="005C486D"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  <w:t>Frente Independente Popular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74B4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.9pt;margin-top:31.05pt;width:242.95pt;height:26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" fillcolor="black [3213]">
                <v:textbox>
                  <w:txbxContent>
                    <w:p w:rsidR="005C486D" w:rsidRPr="005C486D" w:rsidRDefault="005C486D" w:rsidP="005C486D">
                      <w:pPr>
                        <w:jc w:val="both"/>
                        <w:rPr>
                          <w:rFonts w:ascii="Chinese Rocks" w:hAnsi="Chinese Rocks"/>
                          <w:sz w:val="40"/>
                          <w:szCs w:val="40"/>
                        </w:rPr>
                      </w:pPr>
                      <w:r w:rsidRPr="005C486D">
                        <w:rPr>
                          <w:rFonts w:ascii="Chinese Rocks" w:hAnsi="Chinese Rocks"/>
                          <w:sz w:val="40"/>
                          <w:szCs w:val="40"/>
                        </w:rPr>
                        <w:t>Frente Independente Popular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E8">
        <w:rPr>
          <w:rFonts w:ascii="Arial" w:hAnsi="Arial" w:cs="Arial"/>
          <w:sz w:val="16"/>
          <w:szCs w:val="16"/>
        </w:rPr>
        <w:t xml:space="preserve">- </w:t>
      </w:r>
      <w:r w:rsidR="00B67587">
        <w:rPr>
          <w:rFonts w:ascii="Arial" w:hAnsi="Arial" w:cs="Arial"/>
          <w:sz w:val="16"/>
          <w:szCs w:val="16"/>
        </w:rPr>
        <w:t>T</w:t>
      </w:r>
      <w:bookmarkStart w:id="0" w:name="_GoBack"/>
      <w:bookmarkEnd w:id="0"/>
      <w:r w:rsidRPr="007B2BE8">
        <w:rPr>
          <w:rFonts w:ascii="Arial" w:hAnsi="Arial" w:cs="Arial"/>
          <w:sz w:val="16"/>
          <w:szCs w:val="16"/>
        </w:rPr>
        <w:t xml:space="preserve">arifa zero para toda a </w:t>
      </w:r>
      <w:proofErr w:type="gramStart"/>
      <w:r w:rsidRPr="007B2BE8">
        <w:rPr>
          <w:rFonts w:ascii="Arial" w:hAnsi="Arial" w:cs="Arial"/>
          <w:sz w:val="16"/>
          <w:szCs w:val="16"/>
        </w:rPr>
        <w:t>população!</w:t>
      </w:r>
      <w:r w:rsidRPr="007B2BE8">
        <w:rPr>
          <w:rFonts w:ascii="Arial" w:hAnsi="Arial" w:cs="Arial"/>
          <w:sz w:val="16"/>
          <w:szCs w:val="16"/>
        </w:rPr>
        <w:br/>
        <w:t>-</w:t>
      </w:r>
      <w:proofErr w:type="gramEnd"/>
      <w:r w:rsidRPr="007B2BE8">
        <w:rPr>
          <w:rFonts w:ascii="Arial" w:hAnsi="Arial" w:cs="Arial"/>
          <w:sz w:val="16"/>
          <w:szCs w:val="16"/>
        </w:rPr>
        <w:t xml:space="preserve"> Transporte público sob controle popular!</w:t>
      </w:r>
    </w:p>
    <w:p w:rsidR="000068AE" w:rsidRDefault="000068AE" w:rsidP="000068AE">
      <w:pPr>
        <w:spacing w:after="120" w:line="240" w:lineRule="auto"/>
        <w:jc w:val="center"/>
        <w:rPr>
          <w:rFonts w:ascii="Stencil" w:hAnsi="Stencil" w:cs="Arial"/>
          <w:b/>
          <w:color w:val="000000" w:themeColor="text1"/>
          <w:sz w:val="21"/>
          <w:szCs w:val="21"/>
        </w:rPr>
      </w:pPr>
    </w:p>
    <w:p w:rsidR="000068AE" w:rsidRPr="00E200E9" w:rsidRDefault="000068AE" w:rsidP="000068AE">
      <w:pPr>
        <w:spacing w:after="120" w:line="240" w:lineRule="auto"/>
        <w:jc w:val="center"/>
        <w:rPr>
          <w:rFonts w:ascii="Stencil" w:hAnsi="Stencil" w:cs="Arial"/>
          <w:b/>
          <w:color w:val="000000" w:themeColor="text1"/>
          <w:sz w:val="24"/>
          <w:szCs w:val="24"/>
        </w:rPr>
      </w:pPr>
      <w:r w:rsidRPr="000068AE">
        <w:rPr>
          <w:rFonts w:ascii="Stencil" w:hAnsi="Stencil" w:cs="Arial"/>
          <w:b/>
          <w:color w:val="000000" w:themeColor="text1"/>
        </w:rPr>
        <w:t>Contra a precariza</w:t>
      </w:r>
      <w:r w:rsidRPr="000068AE">
        <w:rPr>
          <w:rFonts w:ascii="Stencil" w:hAnsi="Stencil" w:cs="Calibri"/>
          <w:b/>
          <w:color w:val="000000" w:themeColor="text1"/>
        </w:rPr>
        <w:t>çã</w:t>
      </w:r>
      <w:r w:rsidRPr="000068AE">
        <w:rPr>
          <w:rFonts w:ascii="Stencil" w:hAnsi="Stencil" w:cs="Arial"/>
          <w:b/>
          <w:color w:val="000000" w:themeColor="text1"/>
        </w:rPr>
        <w:t>o dos transportes</w:t>
      </w:r>
      <w:r>
        <w:rPr>
          <w:rFonts w:ascii="Stencil" w:hAnsi="Stencil" w:cs="Arial"/>
          <w:b/>
          <w:color w:val="000000" w:themeColor="text1"/>
          <w:sz w:val="24"/>
          <w:szCs w:val="24"/>
        </w:rPr>
        <w:br/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rebelar-se </w:t>
      </w:r>
      <w:r w:rsidRPr="000068AE">
        <w:rPr>
          <w:rFonts w:ascii="Stencil" w:hAnsi="Stencil" w:cs="Calibri"/>
          <w:b/>
          <w:color w:val="000000" w:themeColor="text1"/>
          <w:sz w:val="32"/>
          <w:szCs w:val="32"/>
        </w:rPr>
        <w:t>é</w:t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 justo!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Nos últimos meses a rebelião popular tomou as ruas, liberando o grito que estava há décadas preso na garganta, fazendo os governantes </w:t>
      </w:r>
      <w:r>
        <w:rPr>
          <w:rFonts w:ascii="Arial" w:hAnsi="Arial" w:cs="Arial"/>
          <w:sz w:val="14"/>
          <w:szCs w:val="14"/>
        </w:rPr>
        <w:t>tremerem nas bases. Tendo recua</w:t>
      </w:r>
      <w:r w:rsidRPr="00E200E9">
        <w:rPr>
          <w:rFonts w:ascii="Arial" w:hAnsi="Arial" w:cs="Arial"/>
          <w:sz w:val="14"/>
          <w:szCs w:val="14"/>
        </w:rPr>
        <w:t>do em seus ataques aos direitos do povo, eles agora certamente pensam duas vezes antes de nos fazerem de palhaços.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Mas não só as avenidas foram tomadas pela revolta popular. Fartos de tanto desrespeito por parte do governo e da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 xml:space="preserve">, os trabalhadores levaram a sua justa rebelião também aos trilhos. Apesar de serem chamados de vândalos e criminosos pela grande mídia (Globo, Record, Band etc.), todos sabem que criminoso é o Estado, que só faz roubar o dinheiro do povo na maior </w:t>
      </w:r>
      <w:r>
        <w:rPr>
          <w:rFonts w:ascii="Arial" w:hAnsi="Arial" w:cs="Arial"/>
          <w:sz w:val="14"/>
          <w:szCs w:val="14"/>
        </w:rPr>
        <w:t>“</w:t>
      </w:r>
      <w:r w:rsidRPr="00E200E9">
        <w:rPr>
          <w:rFonts w:ascii="Arial" w:hAnsi="Arial" w:cs="Arial"/>
          <w:sz w:val="14"/>
          <w:szCs w:val="14"/>
        </w:rPr>
        <w:t>cara de pau</w:t>
      </w:r>
      <w:r>
        <w:rPr>
          <w:rFonts w:ascii="Arial" w:hAnsi="Arial" w:cs="Arial"/>
          <w:sz w:val="14"/>
          <w:szCs w:val="14"/>
        </w:rPr>
        <w:t>”</w:t>
      </w:r>
      <w:r w:rsidRPr="00E200E9">
        <w:rPr>
          <w:rFonts w:ascii="Arial" w:hAnsi="Arial" w:cs="Arial"/>
          <w:sz w:val="14"/>
          <w:szCs w:val="14"/>
        </w:rPr>
        <w:t>, enquanto gente morre em filas de hospitais, trabalhadores se espremem por horas nas “latas de sardinha” do transporte público, escolas caem aos pedaços com professores mal pagos</w:t>
      </w:r>
      <w:r w:rsidR="009E1DDE">
        <w:rPr>
          <w:rFonts w:ascii="Arial" w:hAnsi="Arial" w:cs="Arial"/>
          <w:sz w:val="14"/>
          <w:szCs w:val="14"/>
        </w:rPr>
        <w:t>,</w:t>
      </w:r>
      <w:r w:rsidRPr="00E200E9">
        <w:rPr>
          <w:rFonts w:ascii="Arial" w:hAnsi="Arial" w:cs="Arial"/>
          <w:sz w:val="14"/>
          <w:szCs w:val="14"/>
        </w:rPr>
        <w:t xml:space="preserve"> e crianças, que são o futuro do país, se perdem para o crack ou o tráfico. 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Todos sabem que criminosa é 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 xml:space="preserve">, que tem suas mãos sujas com o sangue de dezenas de trabalhadores mortos em acidentes facilmente evitáveis. São décadas de descaso com o povo, que banca os lucros exorbitantes </w:t>
      </w:r>
      <w:r w:rsidR="009E1DDE">
        <w:rPr>
          <w:rFonts w:ascii="Arial" w:hAnsi="Arial" w:cs="Arial"/>
          <w:sz w:val="14"/>
          <w:szCs w:val="14"/>
        </w:rPr>
        <w:t>desta empresa criminosa</w:t>
      </w:r>
      <w:r w:rsidR="009E1DDE">
        <w:rPr>
          <w:rFonts w:ascii="Arial" w:hAnsi="Arial" w:cs="Arial"/>
          <w:sz w:val="14"/>
          <w:szCs w:val="14"/>
        </w:rPr>
        <w:t>,</w:t>
      </w:r>
      <w:r w:rsidR="009E1DDE" w:rsidRPr="00E200E9">
        <w:rPr>
          <w:rFonts w:ascii="Arial" w:hAnsi="Arial" w:cs="Arial"/>
          <w:sz w:val="14"/>
          <w:szCs w:val="14"/>
        </w:rPr>
        <w:t xml:space="preserve"> </w:t>
      </w:r>
      <w:r w:rsidRPr="00E200E9">
        <w:rPr>
          <w:rFonts w:ascii="Arial" w:hAnsi="Arial" w:cs="Arial"/>
          <w:sz w:val="14"/>
          <w:szCs w:val="14"/>
        </w:rPr>
        <w:t>sendo obrigado a pagar passagens caríssimas, incompatíveis com o péssimo serviço prestado. O cotidiano é de trens superlotados, atrasos constantes, interrupções de energia e todo tipo de problemas. Quando não se fica uma eternidade parado sem qualquer informação do que está acontecendo, raramente recebendo de volta o dinheiro da passagem, são acidentes que ocorrem por falta de manutenção etc.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>Enquanto o povo não faz eles sentirem o prejuízo no bolso, continuam tratando todos como gado: foi preciso que quebrassem e ateassem fogo em trens sucateados, com décadas de uso, para que fossem substituídos por trens novos. A revolta popular contra toda essa situação humilhante sobre os que carregam o país nas costas todos os dias é mais do que justa: é necessária. Longe de ser baderna, a revolta é a forma mais eficaz que o povo tem de fazer valer sua autoridade. Somos a esmagadora maioria, mas somente organizados de forma independente do Estado e de quaisquer aproveitadores (como os oportunistas eleitoreiros), é que temos a força para conquistar nossos direitos e fazer com que tenhamos o mínimo de respeito.</w:t>
      </w:r>
    </w:p>
    <w:p w:rsidR="000068AE" w:rsidRDefault="000068AE" w:rsidP="000068AE">
      <w:pPr>
        <w:spacing w:before="120" w:after="0" w:line="257" w:lineRule="auto"/>
        <w:jc w:val="center"/>
        <w:rPr>
          <w:rFonts w:ascii="Arial" w:hAnsi="Arial" w:cs="Arial"/>
          <w:sz w:val="16"/>
          <w:szCs w:val="16"/>
        </w:rPr>
      </w:pPr>
      <w:r w:rsidRPr="007B2BE8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35CC85" wp14:editId="12F3BAA6">
                <wp:simplePos x="0" y="0"/>
                <wp:positionH relativeFrom="column">
                  <wp:posOffset>11430</wp:posOffset>
                </wp:positionH>
                <wp:positionV relativeFrom="paragraph">
                  <wp:posOffset>394271</wp:posOffset>
                </wp:positionV>
                <wp:extent cx="3085465" cy="341630"/>
                <wp:effectExtent l="0" t="0" r="19685" b="2032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41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AE" w:rsidRPr="005C486D" w:rsidRDefault="000068AE" w:rsidP="000068AE">
                            <w:pPr>
                              <w:jc w:val="both"/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</w:pPr>
                            <w:r w:rsidRPr="005C486D"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  <w:t>Frente Independente Popular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5CC85" id="_x0000_s1027" type="#_x0000_t202" style="position:absolute;left:0;text-align:left;margin-left:.9pt;margin-top:31.05pt;width:242.95pt;height:26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" fillcolor="black [3213]">
                <v:textbox>
                  <w:txbxContent>
                    <w:p w:rsidR="000068AE" w:rsidRPr="005C486D" w:rsidRDefault="000068AE" w:rsidP="000068AE">
                      <w:pPr>
                        <w:jc w:val="both"/>
                        <w:rPr>
                          <w:rFonts w:ascii="Chinese Rocks" w:hAnsi="Chinese Rocks"/>
                          <w:sz w:val="40"/>
                          <w:szCs w:val="40"/>
                        </w:rPr>
                      </w:pPr>
                      <w:r w:rsidRPr="005C486D">
                        <w:rPr>
                          <w:rFonts w:ascii="Chinese Rocks" w:hAnsi="Chinese Rocks"/>
                          <w:sz w:val="40"/>
                          <w:szCs w:val="40"/>
                        </w:rPr>
                        <w:t>Frente Independente Popular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E8">
        <w:rPr>
          <w:rFonts w:ascii="Arial" w:hAnsi="Arial" w:cs="Arial"/>
          <w:sz w:val="16"/>
          <w:szCs w:val="16"/>
        </w:rPr>
        <w:t xml:space="preserve">- </w:t>
      </w:r>
      <w:r w:rsidR="00B67587">
        <w:rPr>
          <w:rFonts w:ascii="Arial" w:hAnsi="Arial" w:cs="Arial"/>
          <w:sz w:val="16"/>
          <w:szCs w:val="16"/>
        </w:rPr>
        <w:t>T</w:t>
      </w:r>
      <w:r w:rsidRPr="007B2BE8">
        <w:rPr>
          <w:rFonts w:ascii="Arial" w:hAnsi="Arial" w:cs="Arial"/>
          <w:sz w:val="16"/>
          <w:szCs w:val="16"/>
        </w:rPr>
        <w:t xml:space="preserve">arifa zero para toda a </w:t>
      </w:r>
      <w:proofErr w:type="gramStart"/>
      <w:r w:rsidRPr="007B2BE8">
        <w:rPr>
          <w:rFonts w:ascii="Arial" w:hAnsi="Arial" w:cs="Arial"/>
          <w:sz w:val="16"/>
          <w:szCs w:val="16"/>
        </w:rPr>
        <w:t>população!</w:t>
      </w:r>
      <w:r w:rsidRPr="007B2BE8">
        <w:rPr>
          <w:rFonts w:ascii="Arial" w:hAnsi="Arial" w:cs="Arial"/>
          <w:sz w:val="16"/>
          <w:szCs w:val="16"/>
        </w:rPr>
        <w:br/>
        <w:t>-</w:t>
      </w:r>
      <w:proofErr w:type="gramEnd"/>
      <w:r w:rsidRPr="007B2BE8">
        <w:rPr>
          <w:rFonts w:ascii="Arial" w:hAnsi="Arial" w:cs="Arial"/>
          <w:sz w:val="16"/>
          <w:szCs w:val="16"/>
        </w:rPr>
        <w:t xml:space="preserve"> Transporte público sob controle popular!</w:t>
      </w:r>
    </w:p>
    <w:p w:rsidR="000068AE" w:rsidRPr="00E200E9" w:rsidRDefault="000068AE" w:rsidP="000068AE">
      <w:pPr>
        <w:spacing w:after="120" w:line="240" w:lineRule="auto"/>
        <w:jc w:val="center"/>
        <w:rPr>
          <w:rFonts w:ascii="Stencil" w:hAnsi="Stencil" w:cs="Arial"/>
          <w:b/>
          <w:color w:val="000000" w:themeColor="text1"/>
          <w:sz w:val="24"/>
          <w:szCs w:val="24"/>
        </w:rPr>
      </w:pPr>
      <w:r w:rsidRPr="000068AE">
        <w:rPr>
          <w:rFonts w:ascii="Stencil" w:hAnsi="Stencil" w:cs="Arial"/>
          <w:b/>
          <w:color w:val="000000" w:themeColor="text1"/>
        </w:rPr>
        <w:lastRenderedPageBreak/>
        <w:t>Contra a precariza</w:t>
      </w:r>
      <w:r w:rsidRPr="000068AE">
        <w:rPr>
          <w:rFonts w:ascii="Stencil" w:hAnsi="Stencil" w:cs="Calibri"/>
          <w:b/>
          <w:color w:val="000000" w:themeColor="text1"/>
        </w:rPr>
        <w:t>çã</w:t>
      </w:r>
      <w:r w:rsidRPr="000068AE">
        <w:rPr>
          <w:rFonts w:ascii="Stencil" w:hAnsi="Stencil" w:cs="Arial"/>
          <w:b/>
          <w:color w:val="000000" w:themeColor="text1"/>
        </w:rPr>
        <w:t>o dos transportes</w:t>
      </w:r>
      <w:r>
        <w:rPr>
          <w:rFonts w:ascii="Stencil" w:hAnsi="Stencil" w:cs="Arial"/>
          <w:b/>
          <w:color w:val="000000" w:themeColor="text1"/>
          <w:sz w:val="24"/>
          <w:szCs w:val="24"/>
        </w:rPr>
        <w:br/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rebelar-se </w:t>
      </w:r>
      <w:r w:rsidRPr="000068AE">
        <w:rPr>
          <w:rFonts w:ascii="Stencil" w:hAnsi="Stencil" w:cs="Calibri"/>
          <w:b/>
          <w:color w:val="000000" w:themeColor="text1"/>
          <w:sz w:val="32"/>
          <w:szCs w:val="32"/>
        </w:rPr>
        <w:t>é</w:t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 justo!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Nos últimos meses a rebelião popular tomou as ruas, liberando o grito que estava há décadas preso na garganta, fazendo os governantes </w:t>
      </w:r>
      <w:r>
        <w:rPr>
          <w:rFonts w:ascii="Arial" w:hAnsi="Arial" w:cs="Arial"/>
          <w:sz w:val="14"/>
          <w:szCs w:val="14"/>
        </w:rPr>
        <w:t>tremerem nas bases. Tendo recua</w:t>
      </w:r>
      <w:r w:rsidRPr="00E200E9">
        <w:rPr>
          <w:rFonts w:ascii="Arial" w:hAnsi="Arial" w:cs="Arial"/>
          <w:sz w:val="14"/>
          <w:szCs w:val="14"/>
        </w:rPr>
        <w:t>do em seus ataques aos direitos do povo, eles agora certamente pensam duas vezes antes de nos fazerem de palhaços.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Mas não só as avenidas foram tomadas pela revolta popular. Fartos de tanto desrespeito por parte do governo e da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 xml:space="preserve">, os trabalhadores levaram a sua justa rebelião também aos trilhos. Apesar de serem chamados de vândalos e criminosos pela grande mídia (Globo, Record, Band etc.), todos sabem que criminoso é o Estado, que só faz roubar o dinheiro do povo na maior </w:t>
      </w:r>
      <w:r>
        <w:rPr>
          <w:rFonts w:ascii="Arial" w:hAnsi="Arial" w:cs="Arial"/>
          <w:sz w:val="14"/>
          <w:szCs w:val="14"/>
        </w:rPr>
        <w:t>“</w:t>
      </w:r>
      <w:r w:rsidRPr="00E200E9">
        <w:rPr>
          <w:rFonts w:ascii="Arial" w:hAnsi="Arial" w:cs="Arial"/>
          <w:sz w:val="14"/>
          <w:szCs w:val="14"/>
        </w:rPr>
        <w:t>cara de pau</w:t>
      </w:r>
      <w:r>
        <w:rPr>
          <w:rFonts w:ascii="Arial" w:hAnsi="Arial" w:cs="Arial"/>
          <w:sz w:val="14"/>
          <w:szCs w:val="14"/>
        </w:rPr>
        <w:t>”</w:t>
      </w:r>
      <w:r w:rsidRPr="00E200E9">
        <w:rPr>
          <w:rFonts w:ascii="Arial" w:hAnsi="Arial" w:cs="Arial"/>
          <w:sz w:val="14"/>
          <w:szCs w:val="14"/>
        </w:rPr>
        <w:t>, enquanto gente morre em filas de hospitais, trabalhadores se espremem por horas nas “latas de sardinha” do transporte público, escolas caem aos pedaços com professores mal pagos</w:t>
      </w:r>
      <w:r w:rsidR="009E1DDE">
        <w:rPr>
          <w:rFonts w:ascii="Arial" w:hAnsi="Arial" w:cs="Arial"/>
          <w:sz w:val="14"/>
          <w:szCs w:val="14"/>
        </w:rPr>
        <w:t>,</w:t>
      </w:r>
      <w:r w:rsidRPr="00E200E9">
        <w:rPr>
          <w:rFonts w:ascii="Arial" w:hAnsi="Arial" w:cs="Arial"/>
          <w:sz w:val="14"/>
          <w:szCs w:val="14"/>
        </w:rPr>
        <w:t xml:space="preserve"> e crianças, que são o futuro do país, se perdem para o crack ou o tráfico. 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Todos sabem que criminosa é 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 xml:space="preserve">, que tem suas mãos sujas com o sangue de dezenas de trabalhadores mortos em acidentes facilmente evitáveis. São décadas de descaso com o povo, que banca os lucros exorbitantes </w:t>
      </w:r>
      <w:r w:rsidR="009E1DDE">
        <w:rPr>
          <w:rFonts w:ascii="Arial" w:hAnsi="Arial" w:cs="Arial"/>
          <w:sz w:val="14"/>
          <w:szCs w:val="14"/>
        </w:rPr>
        <w:t>desta empresa criminosa</w:t>
      </w:r>
      <w:r w:rsidRPr="00E200E9">
        <w:rPr>
          <w:rFonts w:ascii="Arial" w:hAnsi="Arial" w:cs="Arial"/>
          <w:sz w:val="14"/>
          <w:szCs w:val="14"/>
        </w:rPr>
        <w:t>, sendo obrigado a pagar passagens caríssimas, incompatíveis com o péssimo serviço prestado. O cotidiano é de trens superlotados, atrasos constantes, interrupções de energia e todo tipo de problemas. Quando não se fica uma eternidade parado sem qualquer informação do que está acontecendo, raramente recebendo de volta o dinheiro da passagem, são acidentes que ocorrem por falta de manutenção etc.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>Enquanto o povo não faz eles sentirem o prejuízo no bolso, continuam tratando todos como gado: foi preciso que quebrassem e ateassem fogo em trens sucateados, com décadas de uso, para que fossem substituídos por trens novos. A revolta popular contra toda essa situação humilhante sobre os que carregam o país nas costas todos os dias é mais do que justa: é necessária. Longe de ser baderna, a revolta é a forma mais eficaz que o povo tem de fazer valer sua autoridade. Somos a esmagadora maioria, mas somente organizados de forma independente do Estado e de quaisquer aproveitadores (como os oportunistas eleitoreiros), é que temos a força para conquistar nossos direitos e fazer com que tenhamos o mínimo de respeito.</w:t>
      </w:r>
    </w:p>
    <w:p w:rsidR="000068AE" w:rsidRDefault="000068AE" w:rsidP="000068AE">
      <w:pPr>
        <w:spacing w:before="120" w:after="0" w:line="257" w:lineRule="auto"/>
        <w:jc w:val="center"/>
        <w:rPr>
          <w:rFonts w:ascii="Arial" w:hAnsi="Arial" w:cs="Arial"/>
          <w:sz w:val="16"/>
          <w:szCs w:val="16"/>
        </w:rPr>
      </w:pPr>
      <w:r w:rsidRPr="007B2BE8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EFD585" wp14:editId="60DF2362">
                <wp:simplePos x="0" y="0"/>
                <wp:positionH relativeFrom="column">
                  <wp:posOffset>11430</wp:posOffset>
                </wp:positionH>
                <wp:positionV relativeFrom="paragraph">
                  <wp:posOffset>394271</wp:posOffset>
                </wp:positionV>
                <wp:extent cx="3085465" cy="341630"/>
                <wp:effectExtent l="0" t="0" r="19685" b="2032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41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AE" w:rsidRPr="005C486D" w:rsidRDefault="000068AE" w:rsidP="000068AE">
                            <w:pPr>
                              <w:jc w:val="both"/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</w:pPr>
                            <w:r w:rsidRPr="005C486D"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  <w:t>Frente Independente Popular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FD585" id="_x0000_s1028" type="#_x0000_t202" style="position:absolute;left:0;text-align:left;margin-left:.9pt;margin-top:31.05pt;width:242.95pt;height:26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" fillcolor="black [3213]">
                <v:textbox>
                  <w:txbxContent>
                    <w:p w:rsidR="000068AE" w:rsidRPr="005C486D" w:rsidRDefault="000068AE" w:rsidP="000068AE">
                      <w:pPr>
                        <w:jc w:val="both"/>
                        <w:rPr>
                          <w:rFonts w:ascii="Chinese Rocks" w:hAnsi="Chinese Rocks"/>
                          <w:sz w:val="40"/>
                          <w:szCs w:val="40"/>
                        </w:rPr>
                      </w:pPr>
                      <w:r w:rsidRPr="005C486D">
                        <w:rPr>
                          <w:rFonts w:ascii="Chinese Rocks" w:hAnsi="Chinese Rocks"/>
                          <w:sz w:val="40"/>
                          <w:szCs w:val="40"/>
                        </w:rPr>
                        <w:t>Frente Independente Popular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E8">
        <w:rPr>
          <w:rFonts w:ascii="Arial" w:hAnsi="Arial" w:cs="Arial"/>
          <w:sz w:val="16"/>
          <w:szCs w:val="16"/>
        </w:rPr>
        <w:t xml:space="preserve">- </w:t>
      </w:r>
      <w:r w:rsidR="00B67587">
        <w:rPr>
          <w:rFonts w:ascii="Arial" w:hAnsi="Arial" w:cs="Arial"/>
          <w:sz w:val="16"/>
          <w:szCs w:val="16"/>
        </w:rPr>
        <w:t>T</w:t>
      </w:r>
      <w:r w:rsidRPr="007B2BE8">
        <w:rPr>
          <w:rFonts w:ascii="Arial" w:hAnsi="Arial" w:cs="Arial"/>
          <w:sz w:val="16"/>
          <w:szCs w:val="16"/>
        </w:rPr>
        <w:t xml:space="preserve">arifa zero para toda a </w:t>
      </w:r>
      <w:proofErr w:type="gramStart"/>
      <w:r w:rsidRPr="007B2BE8">
        <w:rPr>
          <w:rFonts w:ascii="Arial" w:hAnsi="Arial" w:cs="Arial"/>
          <w:sz w:val="16"/>
          <w:szCs w:val="16"/>
        </w:rPr>
        <w:t>população!</w:t>
      </w:r>
      <w:r w:rsidRPr="007B2BE8">
        <w:rPr>
          <w:rFonts w:ascii="Arial" w:hAnsi="Arial" w:cs="Arial"/>
          <w:sz w:val="16"/>
          <w:szCs w:val="16"/>
        </w:rPr>
        <w:br/>
        <w:t>-</w:t>
      </w:r>
      <w:proofErr w:type="gramEnd"/>
      <w:r w:rsidRPr="007B2BE8">
        <w:rPr>
          <w:rFonts w:ascii="Arial" w:hAnsi="Arial" w:cs="Arial"/>
          <w:sz w:val="16"/>
          <w:szCs w:val="16"/>
        </w:rPr>
        <w:t xml:space="preserve"> Transporte público sob controle popular!</w:t>
      </w:r>
    </w:p>
    <w:p w:rsidR="000068AE" w:rsidRDefault="000068AE" w:rsidP="000068AE">
      <w:pPr>
        <w:spacing w:after="120" w:line="240" w:lineRule="auto"/>
        <w:jc w:val="center"/>
        <w:rPr>
          <w:rFonts w:ascii="Stencil" w:hAnsi="Stencil" w:cs="Arial"/>
          <w:b/>
          <w:color w:val="000000" w:themeColor="text1"/>
          <w:sz w:val="21"/>
          <w:szCs w:val="21"/>
        </w:rPr>
      </w:pPr>
    </w:p>
    <w:p w:rsidR="000068AE" w:rsidRPr="00E200E9" w:rsidRDefault="000068AE" w:rsidP="000068AE">
      <w:pPr>
        <w:spacing w:after="120" w:line="240" w:lineRule="auto"/>
        <w:jc w:val="center"/>
        <w:rPr>
          <w:rFonts w:ascii="Stencil" w:hAnsi="Stencil" w:cs="Arial"/>
          <w:b/>
          <w:color w:val="000000" w:themeColor="text1"/>
          <w:sz w:val="24"/>
          <w:szCs w:val="24"/>
        </w:rPr>
      </w:pPr>
      <w:r w:rsidRPr="00E200E9">
        <w:rPr>
          <w:rFonts w:ascii="Stencil" w:hAnsi="Stencil" w:cs="Arial"/>
          <w:b/>
          <w:color w:val="000000" w:themeColor="text1"/>
          <w:sz w:val="21"/>
          <w:szCs w:val="21"/>
        </w:rPr>
        <w:t>C</w:t>
      </w:r>
      <w:r w:rsidRPr="000068AE">
        <w:rPr>
          <w:rFonts w:ascii="Stencil" w:hAnsi="Stencil" w:cs="Arial"/>
          <w:b/>
          <w:color w:val="000000" w:themeColor="text1"/>
        </w:rPr>
        <w:t>ontra a precariza</w:t>
      </w:r>
      <w:r w:rsidRPr="000068AE">
        <w:rPr>
          <w:rFonts w:ascii="Stencil" w:hAnsi="Stencil" w:cs="Calibri"/>
          <w:b/>
          <w:color w:val="000000" w:themeColor="text1"/>
        </w:rPr>
        <w:t>çã</w:t>
      </w:r>
      <w:r w:rsidRPr="000068AE">
        <w:rPr>
          <w:rFonts w:ascii="Stencil" w:hAnsi="Stencil" w:cs="Arial"/>
          <w:b/>
          <w:color w:val="000000" w:themeColor="text1"/>
        </w:rPr>
        <w:t>o dos transportes</w:t>
      </w:r>
      <w:r>
        <w:rPr>
          <w:rFonts w:ascii="Stencil" w:hAnsi="Stencil" w:cs="Arial"/>
          <w:b/>
          <w:color w:val="000000" w:themeColor="text1"/>
          <w:sz w:val="24"/>
          <w:szCs w:val="24"/>
        </w:rPr>
        <w:br/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rebelar-se </w:t>
      </w:r>
      <w:r w:rsidRPr="000068AE">
        <w:rPr>
          <w:rFonts w:ascii="Stencil" w:hAnsi="Stencil" w:cs="Calibri"/>
          <w:b/>
          <w:color w:val="000000" w:themeColor="text1"/>
          <w:sz w:val="32"/>
          <w:szCs w:val="32"/>
        </w:rPr>
        <w:t>é</w:t>
      </w:r>
      <w:r w:rsidRPr="000068AE">
        <w:rPr>
          <w:rFonts w:ascii="Stencil" w:hAnsi="Stencil" w:cs="Arial"/>
          <w:b/>
          <w:color w:val="000000" w:themeColor="text1"/>
          <w:sz w:val="32"/>
          <w:szCs w:val="32"/>
        </w:rPr>
        <w:t xml:space="preserve"> justo!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Nos últimos meses a rebelião popular tomou as ruas, liberando o grito que estava há décadas preso na garganta, fazendo os governantes </w:t>
      </w:r>
      <w:r>
        <w:rPr>
          <w:rFonts w:ascii="Arial" w:hAnsi="Arial" w:cs="Arial"/>
          <w:sz w:val="14"/>
          <w:szCs w:val="14"/>
        </w:rPr>
        <w:t>tremerem nas bases. Tendo recua</w:t>
      </w:r>
      <w:r w:rsidRPr="00E200E9">
        <w:rPr>
          <w:rFonts w:ascii="Arial" w:hAnsi="Arial" w:cs="Arial"/>
          <w:sz w:val="14"/>
          <w:szCs w:val="14"/>
        </w:rPr>
        <w:t>do em seus ataques aos direitos do povo, eles agora certamente pensam duas vezes antes de nos fazerem de palhaços.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Mas não só as avenidas foram tomadas pela revolta popular. Fartos de tanto desrespeito por parte do governo e da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 xml:space="preserve">, os trabalhadores levaram a sua justa rebelião também aos trilhos. Apesar de serem chamados de vândalos e criminosos pela grande mídia (Globo, Record, Band etc.), todos sabem que criminoso é o Estado, que só faz roubar o dinheiro do povo na maior </w:t>
      </w:r>
      <w:r>
        <w:rPr>
          <w:rFonts w:ascii="Arial" w:hAnsi="Arial" w:cs="Arial"/>
          <w:sz w:val="14"/>
          <w:szCs w:val="14"/>
        </w:rPr>
        <w:t>“</w:t>
      </w:r>
      <w:r w:rsidRPr="00E200E9">
        <w:rPr>
          <w:rFonts w:ascii="Arial" w:hAnsi="Arial" w:cs="Arial"/>
          <w:sz w:val="14"/>
          <w:szCs w:val="14"/>
        </w:rPr>
        <w:t>cara de pau</w:t>
      </w:r>
      <w:r>
        <w:rPr>
          <w:rFonts w:ascii="Arial" w:hAnsi="Arial" w:cs="Arial"/>
          <w:sz w:val="14"/>
          <w:szCs w:val="14"/>
        </w:rPr>
        <w:t>”</w:t>
      </w:r>
      <w:r w:rsidRPr="00E200E9">
        <w:rPr>
          <w:rFonts w:ascii="Arial" w:hAnsi="Arial" w:cs="Arial"/>
          <w:sz w:val="14"/>
          <w:szCs w:val="14"/>
        </w:rPr>
        <w:t>, enquanto gente morre em filas de hospitais, trabalhadores se espremem por horas nas “latas de sardinha” do transporte público, escolas caem aos pedaços com professores mal pagos</w:t>
      </w:r>
      <w:r w:rsidR="009E1DDE">
        <w:rPr>
          <w:rFonts w:ascii="Arial" w:hAnsi="Arial" w:cs="Arial"/>
          <w:sz w:val="14"/>
          <w:szCs w:val="14"/>
        </w:rPr>
        <w:t>,</w:t>
      </w:r>
      <w:r w:rsidRPr="00E200E9">
        <w:rPr>
          <w:rFonts w:ascii="Arial" w:hAnsi="Arial" w:cs="Arial"/>
          <w:sz w:val="14"/>
          <w:szCs w:val="14"/>
        </w:rPr>
        <w:t xml:space="preserve"> e crianças, que são o futuro do país, se perdem para o crack ou o tráfico. 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 xml:space="preserve">Todos sabem que criminosa é a </w:t>
      </w:r>
      <w:proofErr w:type="spellStart"/>
      <w:r w:rsidRPr="00E200E9">
        <w:rPr>
          <w:rFonts w:ascii="Arial" w:hAnsi="Arial" w:cs="Arial"/>
          <w:sz w:val="14"/>
          <w:szCs w:val="14"/>
        </w:rPr>
        <w:t>SuperVia</w:t>
      </w:r>
      <w:proofErr w:type="spellEnd"/>
      <w:r w:rsidRPr="00E200E9">
        <w:rPr>
          <w:rFonts w:ascii="Arial" w:hAnsi="Arial" w:cs="Arial"/>
          <w:sz w:val="14"/>
          <w:szCs w:val="14"/>
        </w:rPr>
        <w:t xml:space="preserve">, que tem suas mãos sujas com o sangue de dezenas de trabalhadores mortos em acidentes facilmente evitáveis. São décadas de descaso com o povo, que banca os lucros exorbitantes </w:t>
      </w:r>
      <w:r w:rsidR="009E1DDE">
        <w:rPr>
          <w:rFonts w:ascii="Arial" w:hAnsi="Arial" w:cs="Arial"/>
          <w:sz w:val="14"/>
          <w:szCs w:val="14"/>
        </w:rPr>
        <w:t>desta empresa criminosa</w:t>
      </w:r>
      <w:r w:rsidRPr="00E200E9">
        <w:rPr>
          <w:rFonts w:ascii="Arial" w:hAnsi="Arial" w:cs="Arial"/>
          <w:sz w:val="14"/>
          <w:szCs w:val="14"/>
        </w:rPr>
        <w:t>, sendo obrigado a pagar passagens caríssimas, incompatíveis com o péssimo serviço prestado. O cotidiano é de trens superlotados, atrasos constantes, interrupções de energia e todo tipo de problemas. Quando não se fica uma eternidade parado sem qualquer informação do que está acontecendo, raramente recebendo de volta o dinheiro da passagem, são acidentes que ocorrem por falta de manutenção etc.</w:t>
      </w:r>
    </w:p>
    <w:p w:rsidR="000068AE" w:rsidRPr="00E200E9" w:rsidRDefault="000068AE" w:rsidP="000068AE">
      <w:pPr>
        <w:spacing w:after="0" w:line="257" w:lineRule="auto"/>
        <w:ind w:firstLine="709"/>
        <w:jc w:val="both"/>
        <w:rPr>
          <w:rFonts w:ascii="Arial" w:hAnsi="Arial" w:cs="Arial"/>
          <w:sz w:val="14"/>
          <w:szCs w:val="14"/>
        </w:rPr>
      </w:pPr>
      <w:r w:rsidRPr="00E200E9">
        <w:rPr>
          <w:rFonts w:ascii="Arial" w:hAnsi="Arial" w:cs="Arial"/>
          <w:sz w:val="14"/>
          <w:szCs w:val="14"/>
        </w:rPr>
        <w:t>Enquanto o povo não faz eles sentirem o prejuízo no bolso, continuam tratando todos como gado: foi preciso que quebrassem e ateassem fogo em trens sucateados, com décadas de uso, para que fossem substituídos por trens novos. A revolta popular contra toda essa situação humilhante sobre os que carregam o país nas costas todos os dias é mais do que justa: é necessária. Longe de ser baderna, a revolta é a forma mais eficaz que o povo tem de fazer valer sua autoridade. Somos a esmagadora maioria, mas somente organizados de forma independente do Estado e de quaisquer aproveitadores (como os oportunistas eleitoreiros), é que temos a força para conquistar nossos direitos e fazer com que tenhamos o mínimo de respeito.</w:t>
      </w:r>
    </w:p>
    <w:p w:rsidR="000068AE" w:rsidRPr="000068AE" w:rsidRDefault="000068AE" w:rsidP="000068AE">
      <w:pPr>
        <w:spacing w:before="120" w:after="0" w:line="257" w:lineRule="auto"/>
        <w:jc w:val="center"/>
        <w:rPr>
          <w:rFonts w:ascii="Arial" w:hAnsi="Arial" w:cs="Arial"/>
          <w:sz w:val="16"/>
          <w:szCs w:val="16"/>
        </w:rPr>
      </w:pPr>
      <w:r w:rsidRPr="007B2BE8">
        <w:rPr>
          <w:rFonts w:ascii="Arial" w:hAnsi="Arial" w:cs="Arial"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B5D5F29" wp14:editId="78188BB2">
                <wp:simplePos x="0" y="0"/>
                <wp:positionH relativeFrom="column">
                  <wp:posOffset>11430</wp:posOffset>
                </wp:positionH>
                <wp:positionV relativeFrom="paragraph">
                  <wp:posOffset>394271</wp:posOffset>
                </wp:positionV>
                <wp:extent cx="3085465" cy="341630"/>
                <wp:effectExtent l="0" t="0" r="19685" b="2032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5465" cy="3416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68AE" w:rsidRPr="005C486D" w:rsidRDefault="000068AE" w:rsidP="000068AE">
                            <w:pPr>
                              <w:jc w:val="both"/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</w:pPr>
                            <w:r w:rsidRPr="005C486D">
                              <w:rPr>
                                <w:rFonts w:ascii="Chinese Rocks" w:hAnsi="Chinese Rocks"/>
                                <w:sz w:val="40"/>
                                <w:szCs w:val="40"/>
                              </w:rPr>
                              <w:t>Frente Independente Popular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D5F29" id="_x0000_s1029" type="#_x0000_t202" style="position:absolute;left:0;text-align:left;margin-left:.9pt;margin-top:31.05pt;width:242.95pt;height:26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" fillcolor="black [3213]">
                <v:textbox>
                  <w:txbxContent>
                    <w:p w:rsidR="000068AE" w:rsidRPr="005C486D" w:rsidRDefault="000068AE" w:rsidP="000068AE">
                      <w:pPr>
                        <w:jc w:val="both"/>
                        <w:rPr>
                          <w:rFonts w:ascii="Chinese Rocks" w:hAnsi="Chinese Rocks"/>
                          <w:sz w:val="40"/>
                          <w:szCs w:val="40"/>
                        </w:rPr>
                      </w:pPr>
                      <w:r w:rsidRPr="005C486D">
                        <w:rPr>
                          <w:rFonts w:ascii="Chinese Rocks" w:hAnsi="Chinese Rocks"/>
                          <w:sz w:val="40"/>
                          <w:szCs w:val="40"/>
                        </w:rPr>
                        <w:t>Frente Independente Popular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BE8">
        <w:rPr>
          <w:rFonts w:ascii="Arial" w:hAnsi="Arial" w:cs="Arial"/>
          <w:sz w:val="16"/>
          <w:szCs w:val="16"/>
        </w:rPr>
        <w:t xml:space="preserve">- </w:t>
      </w:r>
      <w:r w:rsidR="00B67587">
        <w:rPr>
          <w:rFonts w:ascii="Arial" w:hAnsi="Arial" w:cs="Arial"/>
          <w:sz w:val="16"/>
          <w:szCs w:val="16"/>
        </w:rPr>
        <w:t>T</w:t>
      </w:r>
      <w:r w:rsidRPr="007B2BE8">
        <w:rPr>
          <w:rFonts w:ascii="Arial" w:hAnsi="Arial" w:cs="Arial"/>
          <w:sz w:val="16"/>
          <w:szCs w:val="16"/>
        </w:rPr>
        <w:t xml:space="preserve">arifa zero para toda a </w:t>
      </w:r>
      <w:proofErr w:type="gramStart"/>
      <w:r w:rsidRPr="007B2BE8">
        <w:rPr>
          <w:rFonts w:ascii="Arial" w:hAnsi="Arial" w:cs="Arial"/>
          <w:sz w:val="16"/>
          <w:szCs w:val="16"/>
        </w:rPr>
        <w:t>população!</w:t>
      </w:r>
      <w:r w:rsidRPr="007B2BE8">
        <w:rPr>
          <w:rFonts w:ascii="Arial" w:hAnsi="Arial" w:cs="Arial"/>
          <w:sz w:val="16"/>
          <w:szCs w:val="16"/>
        </w:rPr>
        <w:br/>
        <w:t>-</w:t>
      </w:r>
      <w:proofErr w:type="gramEnd"/>
      <w:r w:rsidRPr="007B2BE8">
        <w:rPr>
          <w:rFonts w:ascii="Arial" w:hAnsi="Arial" w:cs="Arial"/>
          <w:sz w:val="16"/>
          <w:szCs w:val="16"/>
        </w:rPr>
        <w:t xml:space="preserve"> Transpor</w:t>
      </w:r>
      <w:r>
        <w:rPr>
          <w:rFonts w:ascii="Arial" w:hAnsi="Arial" w:cs="Arial"/>
          <w:sz w:val="16"/>
          <w:szCs w:val="16"/>
        </w:rPr>
        <w:t>te público sob controle popular</w:t>
      </w:r>
    </w:p>
    <w:sectPr w:rsidR="000068AE" w:rsidRPr="000068AE" w:rsidSect="007B2BE8">
      <w:pgSz w:w="11906" w:h="16838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nese Rocks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E8"/>
    <w:rsid w:val="000068AE"/>
    <w:rsid w:val="001579A9"/>
    <w:rsid w:val="005C486D"/>
    <w:rsid w:val="007B2BE8"/>
    <w:rsid w:val="009E1DDE"/>
    <w:rsid w:val="00B67587"/>
    <w:rsid w:val="00DE5CD2"/>
    <w:rsid w:val="00E2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D8AD3-9629-43B5-8368-C147B226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BE8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1508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João</dc:creator>
  <cp:keywords/>
  <dc:description/>
  <cp:lastModifiedBy>João</cp:lastModifiedBy>
  <cp:revision>2</cp:revision>
  <dcterms:created xsi:type="dcterms:W3CDTF">2013-09-12T17:43:00Z</dcterms:created>
  <dcterms:modified xsi:type="dcterms:W3CDTF">2013-09-12T18:36:00Z</dcterms:modified>
</cp:coreProperties>
</file>